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4B2F9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EA4B2F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B" w14:textId="766ACA16" w:rsidR="00C44B8B" w:rsidRPr="0052681C" w:rsidRDefault="00B943C6" w:rsidP="0080048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943C6">
              <w:rPr>
                <w:b/>
                <w:sz w:val="26"/>
                <w:szCs w:val="26"/>
              </w:rPr>
              <w:t>202A_</w:t>
            </w:r>
            <w:r w:rsidR="000008CA">
              <w:rPr>
                <w:b/>
                <w:sz w:val="26"/>
                <w:szCs w:val="26"/>
              </w:rPr>
              <w:t>231</w:t>
            </w:r>
            <w:bookmarkStart w:id="0" w:name="_GoBack"/>
            <w:bookmarkEnd w:id="0"/>
          </w:p>
        </w:tc>
      </w:tr>
      <w:tr w:rsidR="00C44B8B" w:rsidRPr="0052681C" w14:paraId="5EA4B2F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D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B2FE" w14:textId="6B5260F1" w:rsidR="00C44B8B" w:rsidRPr="0052681C" w:rsidRDefault="00952033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952033">
              <w:rPr>
                <w:b/>
                <w:sz w:val="26"/>
                <w:szCs w:val="26"/>
                <w:lang w:val="en-US"/>
              </w:rPr>
              <w:t>2282840</w:t>
            </w:r>
          </w:p>
        </w:tc>
      </w:tr>
    </w:tbl>
    <w:p w14:paraId="5EA4B300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A4B301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EA4B302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EA4B30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EA4B30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EA4B305" w14:textId="77777777" w:rsidR="00C44B8B" w:rsidRPr="0052681C" w:rsidRDefault="00C44B8B" w:rsidP="00C44B8B"/>
    <w:p w14:paraId="5EA4B306" w14:textId="77777777" w:rsidR="00C44B8B" w:rsidRPr="0052681C" w:rsidRDefault="00C44B8B" w:rsidP="00C44B8B"/>
    <w:p w14:paraId="5EA4B307" w14:textId="77777777" w:rsidR="00C44B8B" w:rsidRPr="0052681C" w:rsidRDefault="00C44B8B" w:rsidP="00C44B8B"/>
    <w:p w14:paraId="5EA4B308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EA4B309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EA4B30A" w14:textId="472A12D6" w:rsidR="00612811" w:rsidRPr="007C6197" w:rsidRDefault="00A4209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952033">
        <w:rPr>
          <w:b/>
          <w:sz w:val="26"/>
          <w:szCs w:val="26"/>
        </w:rPr>
        <w:t>Зажим поддерживающий ПС</w:t>
      </w:r>
      <w:r w:rsidR="0080048B">
        <w:rPr>
          <w:b/>
          <w:sz w:val="26"/>
          <w:szCs w:val="26"/>
        </w:rPr>
        <w:t>О</w:t>
      </w:r>
      <w:r w:rsidR="00952033">
        <w:rPr>
          <w:b/>
          <w:sz w:val="26"/>
          <w:szCs w:val="26"/>
        </w:rPr>
        <w:t>-12,6-14,2</w:t>
      </w:r>
      <w:r w:rsidR="000A6592" w:rsidRPr="00B60738">
        <w:rPr>
          <w:b/>
          <w:sz w:val="26"/>
          <w:szCs w:val="26"/>
        </w:rPr>
        <w:t>П-11</w:t>
      </w:r>
      <w:r>
        <w:rPr>
          <w:b/>
          <w:sz w:val="26"/>
          <w:szCs w:val="26"/>
        </w:rPr>
        <w:t>)</w:t>
      </w:r>
      <w:r w:rsidR="00486582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7C6197">
        <w:rPr>
          <w:b/>
          <w:sz w:val="26"/>
          <w:szCs w:val="26"/>
        </w:rPr>
        <w:t xml:space="preserve"> </w:t>
      </w:r>
      <w:r w:rsidR="00AA670B" w:rsidRPr="00486582">
        <w:rPr>
          <w:b/>
          <w:sz w:val="26"/>
          <w:szCs w:val="26"/>
          <w:u w:val="single"/>
        </w:rPr>
        <w:t>202</w:t>
      </w:r>
      <w:r w:rsidR="00AA670B" w:rsidRPr="00486582">
        <w:rPr>
          <w:b/>
          <w:sz w:val="26"/>
          <w:szCs w:val="26"/>
          <w:u w:val="single"/>
          <w:lang w:val="en-US"/>
        </w:rPr>
        <w:t>A</w:t>
      </w:r>
    </w:p>
    <w:p w14:paraId="5EA4B30B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EA4B30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A4B30D" w14:textId="24493396" w:rsidR="004F4E9E" w:rsidRPr="00B60738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60738">
        <w:rPr>
          <w:sz w:val="24"/>
          <w:szCs w:val="24"/>
        </w:rPr>
        <w:t xml:space="preserve">Технические требования, характеристики </w:t>
      </w:r>
      <w:r w:rsidR="00770408" w:rsidRPr="00B60738">
        <w:rPr>
          <w:sz w:val="24"/>
          <w:szCs w:val="24"/>
        </w:rPr>
        <w:t>линейной арматуры и гасителей вибрации</w:t>
      </w:r>
      <w:r w:rsidR="004F4E9E" w:rsidRPr="00B60738">
        <w:rPr>
          <w:sz w:val="24"/>
          <w:szCs w:val="24"/>
        </w:rPr>
        <w:t xml:space="preserve"> должны соответствовать параметрам </w:t>
      </w:r>
      <w:r w:rsidR="002E1C1D" w:rsidRPr="002E1C1D">
        <w:rPr>
          <w:sz w:val="24"/>
          <w:szCs w:val="24"/>
        </w:rPr>
        <w:t>ТУ 3449-023-27560230-10</w:t>
      </w:r>
      <w:r w:rsidR="006F2763" w:rsidRPr="00B60738">
        <w:rPr>
          <w:sz w:val="24"/>
          <w:szCs w:val="24"/>
        </w:rPr>
        <w:t xml:space="preserve"> «</w:t>
      </w:r>
      <w:r w:rsidR="002E1C1D" w:rsidRPr="002E1C1D">
        <w:rPr>
          <w:sz w:val="24"/>
          <w:szCs w:val="24"/>
        </w:rPr>
        <w:t>Поддерживающие спиральные зажимы ПСО-Dmin/DmaxП-11</w:t>
      </w:r>
      <w:r w:rsidR="006F2763" w:rsidRPr="00B60738">
        <w:rPr>
          <w:sz w:val="24"/>
          <w:szCs w:val="24"/>
        </w:rPr>
        <w:t>».</w:t>
      </w:r>
    </w:p>
    <w:p w14:paraId="5EA4B30E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EA4B30F" w14:textId="6C5502C3" w:rsidR="00600B56" w:rsidRDefault="000C4A63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rFonts w:ascii="Arial" w:hAnsi="Arial" w:cs="Arial"/>
          <w:noProof/>
          <w:sz w:val="21"/>
          <w:szCs w:val="21"/>
        </w:rPr>
        <w:drawing>
          <wp:inline distT="0" distB="0" distL="0" distR="0" wp14:anchorId="2D710C71" wp14:editId="22853BD4">
            <wp:extent cx="5648325" cy="3086100"/>
            <wp:effectExtent l="0" t="0" r="9525" b="0"/>
            <wp:docPr id="1" name="Рисунок 1" descr="http://ooosd.ru/images/5.1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oosd.ru/images/5.1.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AA5A54" w14:textId="1457EF60" w:rsidR="002E1C1D" w:rsidRDefault="002E1C1D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FDFDDE2" w14:textId="77777777" w:rsidR="000C4A63" w:rsidRP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>В комплект поставки входят ( см. рис.):</w:t>
      </w:r>
    </w:p>
    <w:p w14:paraId="2A4FFFD1" w14:textId="77777777" w:rsidR="000C4A63" w:rsidRP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>- силовая спираль, состоящая из двух прядей длиной не менее 900 мм;</w:t>
      </w:r>
    </w:p>
    <w:p w14:paraId="5A15D129" w14:textId="77777777" w:rsidR="000C4A63" w:rsidRP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>- протектор длиной не менее 1100 мм, состоящий из 3-4 спиральных прядей, концы прядей протектора отогнуты «от кабеля», для предотвращения повреждения оболочки;</w:t>
      </w:r>
    </w:p>
    <w:p w14:paraId="120602BD" w14:textId="77777777" w:rsid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 xml:space="preserve">- кольцевой коуш. </w:t>
      </w:r>
    </w:p>
    <w:p w14:paraId="49A4456C" w14:textId="77777777" w:rsidR="000C4A63" w:rsidRP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2164AD77" w14:textId="77777777" w:rsidR="000C4A63" w:rsidRPr="000C4A63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 xml:space="preserve"> Прочность заделки кабеля в зажиме   не менее 2,5 кН и не более 4,0 кН. Разрушающая (вертикальная)  нагрузка должна быть не менее 3,5 кН. </w:t>
      </w:r>
    </w:p>
    <w:p w14:paraId="5EA4B32F" w14:textId="326E3998" w:rsidR="00600B56" w:rsidRDefault="000C4A63" w:rsidP="000C4A63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0C4A63">
        <w:rPr>
          <w:sz w:val="24"/>
          <w:szCs w:val="24"/>
        </w:rPr>
        <w:t>Масса зажима 1,3-1,6 кг в зависимости от диаметра кабеля.</w:t>
      </w:r>
    </w:p>
    <w:p w14:paraId="5EA4B330" w14:textId="77777777" w:rsidR="00600B56" w:rsidRPr="0052681C" w:rsidRDefault="00600B56" w:rsidP="00600B5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5EA4B33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EA4B33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EA4B333" w14:textId="77777777" w:rsidR="00252469" w:rsidRPr="0052681C" w:rsidRDefault="00252469" w:rsidP="0025246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EA4B33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EA4B33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EA4B33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EA4B337" w14:textId="72AE9F1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9C4C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A4B338" w14:textId="5993651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9C4C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EA4B339" w14:textId="061BFA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C4C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«Россети»;</w:t>
      </w:r>
    </w:p>
    <w:p w14:paraId="5EA4B33A" w14:textId="02979CE8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C4CBB">
        <w:rPr>
          <w:sz w:val="24"/>
          <w:szCs w:val="24"/>
        </w:rPr>
        <w:t>ПАО</w:t>
      </w:r>
      <w:r w:rsidRPr="0052681C">
        <w:rPr>
          <w:sz w:val="24"/>
          <w:szCs w:val="24"/>
        </w:rPr>
        <w:t xml:space="preserve"> «</w:t>
      </w:r>
      <w:r w:rsidR="00BE261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EA4B33B" w14:textId="78C5B4C0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362B3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EA4B33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5EA4B33D" w14:textId="6036B2F2" w:rsidR="00DE0C6D" w:rsidRPr="0052681C" w:rsidRDefault="00843900" w:rsidP="005901CC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9C4CBB">
        <w:rPr>
          <w:sz w:val="24"/>
          <w:szCs w:val="24"/>
        </w:rPr>
        <w:t>ПАО</w:t>
      </w:r>
      <w:r w:rsidR="00F64720" w:rsidRPr="0052681C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EA4B33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EA4B33F" w14:textId="21C5B331" w:rsidR="0052681C" w:rsidRDefault="002E1C1D" w:rsidP="002E1C1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2E1C1D">
        <w:rPr>
          <w:sz w:val="24"/>
          <w:szCs w:val="24"/>
        </w:rPr>
        <w:t>ТУ 3449-023-27560230-10</w:t>
      </w:r>
      <w:r w:rsidR="006F2763" w:rsidRPr="006F2763">
        <w:rPr>
          <w:sz w:val="24"/>
          <w:szCs w:val="24"/>
        </w:rPr>
        <w:t xml:space="preserve"> </w:t>
      </w:r>
      <w:r w:rsidR="006F2763">
        <w:rPr>
          <w:sz w:val="24"/>
          <w:szCs w:val="24"/>
        </w:rPr>
        <w:t>«</w:t>
      </w:r>
      <w:r w:rsidRPr="002E1C1D">
        <w:rPr>
          <w:sz w:val="24"/>
          <w:szCs w:val="24"/>
        </w:rPr>
        <w:t>Поддерживающие спиральные зажимы ПСО-Dmin/DmaxП-11</w:t>
      </w:r>
      <w:r w:rsidR="006F2763">
        <w:rPr>
          <w:sz w:val="24"/>
          <w:szCs w:val="24"/>
        </w:rPr>
        <w:t>»</w:t>
      </w:r>
      <w:r w:rsidR="00C51324">
        <w:rPr>
          <w:sz w:val="24"/>
          <w:szCs w:val="24"/>
        </w:rPr>
        <w:t>;</w:t>
      </w:r>
    </w:p>
    <w:p w14:paraId="5EA4B34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EA4B34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EA4B34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A4B34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EA4B34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EA4B34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EA4B34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EA4B34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EA4B34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51324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5EA4B34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EA4B34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EA4B34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51324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A4B34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A4B34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EA4B34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EA4B34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EA4B35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EA4B35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EA4B35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EA4B35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EA4B35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EA4B35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EA4B35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5EA4B3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EA4B35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EA4B35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EA4B35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EA4B35B" w14:textId="02B35162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9C4CBB">
        <w:rPr>
          <w:szCs w:val="24"/>
        </w:rPr>
        <w:t>ПАО</w:t>
      </w:r>
      <w:r w:rsidRPr="0052681C">
        <w:rPr>
          <w:szCs w:val="24"/>
        </w:rPr>
        <w:t xml:space="preserve"> «МРСК Центра» и ответственными представителями Поставщика при получении их на склад.</w:t>
      </w:r>
    </w:p>
    <w:p w14:paraId="5EA4B35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A4B35D" w14:textId="77777777" w:rsidR="001D6900" w:rsidRPr="0052681C" w:rsidRDefault="001D6900" w:rsidP="00451C4D">
      <w:pPr>
        <w:rPr>
          <w:sz w:val="26"/>
          <w:szCs w:val="26"/>
        </w:rPr>
      </w:pPr>
    </w:p>
    <w:p w14:paraId="5EA4B35E" w14:textId="77777777" w:rsidR="004A2665" w:rsidRPr="0052681C" w:rsidRDefault="004A2665" w:rsidP="00451C4D">
      <w:pPr>
        <w:rPr>
          <w:sz w:val="26"/>
          <w:szCs w:val="26"/>
        </w:rPr>
      </w:pPr>
    </w:p>
    <w:p w14:paraId="5EA4B35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EA4B36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EA4B36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F0BBF" w14:textId="77777777" w:rsidR="0058799F" w:rsidRDefault="0058799F">
      <w:r>
        <w:separator/>
      </w:r>
    </w:p>
  </w:endnote>
  <w:endnote w:type="continuationSeparator" w:id="0">
    <w:p w14:paraId="53DB8251" w14:textId="77777777" w:rsidR="0058799F" w:rsidRDefault="0058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E97B0" w14:textId="77777777" w:rsidR="0058799F" w:rsidRDefault="0058799F">
      <w:r>
        <w:separator/>
      </w:r>
    </w:p>
  </w:footnote>
  <w:footnote w:type="continuationSeparator" w:id="0">
    <w:p w14:paraId="41C91AA9" w14:textId="77777777" w:rsidR="0058799F" w:rsidRDefault="0058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B368" w14:textId="77777777" w:rsidR="00AD7048" w:rsidRDefault="000E033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EA4B36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92"/>
    <w:rsid w:val="000000C1"/>
    <w:rsid w:val="000008CA"/>
    <w:rsid w:val="0000261E"/>
    <w:rsid w:val="0000369B"/>
    <w:rsid w:val="00004529"/>
    <w:rsid w:val="00004DA3"/>
    <w:rsid w:val="0000513E"/>
    <w:rsid w:val="00005360"/>
    <w:rsid w:val="000065BD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97424"/>
    <w:rsid w:val="000A0393"/>
    <w:rsid w:val="000A0968"/>
    <w:rsid w:val="000A32B6"/>
    <w:rsid w:val="000A36D4"/>
    <w:rsid w:val="000A6592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A63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33B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3E64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0EE"/>
    <w:rsid w:val="00163418"/>
    <w:rsid w:val="00163667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469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1C1D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2B3D"/>
    <w:rsid w:val="00363396"/>
    <w:rsid w:val="00363438"/>
    <w:rsid w:val="0036509A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759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582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99F"/>
    <w:rsid w:val="00587B52"/>
    <w:rsid w:val="00587D5B"/>
    <w:rsid w:val="005901CC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0B56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76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977C0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197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48B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6E92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5FCA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33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871"/>
    <w:rsid w:val="009B2FD2"/>
    <w:rsid w:val="009B37C2"/>
    <w:rsid w:val="009B521D"/>
    <w:rsid w:val="009B5B88"/>
    <w:rsid w:val="009B5D3A"/>
    <w:rsid w:val="009B69A3"/>
    <w:rsid w:val="009C0389"/>
    <w:rsid w:val="009C14FB"/>
    <w:rsid w:val="009C1985"/>
    <w:rsid w:val="009C1A30"/>
    <w:rsid w:val="009C200B"/>
    <w:rsid w:val="009C4CB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C05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90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09C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2EC5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07E"/>
    <w:rsid w:val="00B4318F"/>
    <w:rsid w:val="00B45886"/>
    <w:rsid w:val="00B45EAF"/>
    <w:rsid w:val="00B51EB6"/>
    <w:rsid w:val="00B54E2D"/>
    <w:rsid w:val="00B55DE6"/>
    <w:rsid w:val="00B57303"/>
    <w:rsid w:val="00B57A29"/>
    <w:rsid w:val="00B60738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3C6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61B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1324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501B"/>
    <w:rsid w:val="00D55368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A74A2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1C9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A4B2F9"/>
  <w15:docId w15:val="{B6388611-6C24-49ED-BCB7-0737714EC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40B83-2D45-4D0D-A7B2-3A365C6FE8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0BFDC4A-4A64-497D-A72A-8602A1AFF5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DD6537-B4E7-4E21-97C2-8686A327A2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C7895-CAF4-4AAD-8C52-9C3F2DB5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8</TotalTime>
  <Pages>1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9</cp:revision>
  <cp:lastPrinted>2010-09-30T14:29:00Z</cp:lastPrinted>
  <dcterms:created xsi:type="dcterms:W3CDTF">2015-10-02T11:10:00Z</dcterms:created>
  <dcterms:modified xsi:type="dcterms:W3CDTF">2015-10-08T10:39:00Z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